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2D37E4" w:rsidRDefault="00F458C3" w:rsidP="00F458C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D37E4">
        <w:rPr>
          <w:rFonts w:ascii="TH SarabunPSK" w:hAnsi="TH SarabunPSK" w:cs="TH SarabunPSK"/>
          <w:b/>
          <w:bCs/>
          <w:sz w:val="32"/>
          <w:szCs w:val="32"/>
          <w:cs/>
        </w:rPr>
        <w:t>ก.ค.ศ.3</w:t>
      </w:r>
    </w:p>
    <w:p w:rsidR="00F458C3" w:rsidRPr="002D37E4" w:rsidRDefault="00F458C3" w:rsidP="00F458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แบบรายงานผลการปฏิบัติงานของข้าราชการครูและบุคลากรทางการศึกษา</w:t>
      </w:r>
    </w:p>
    <w:p w:rsidR="00F458C3" w:rsidRPr="002D37E4" w:rsidRDefault="00F458C3" w:rsidP="00F458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ในการขอมี</w:t>
      </w:r>
      <w:proofErr w:type="spellStart"/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ฐานะชำนาญการ</w:t>
      </w:r>
    </w:p>
    <w:p w:rsidR="00F458C3" w:rsidRPr="002D37E4" w:rsidRDefault="00F458C3" w:rsidP="002D37E4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 สาขาวิทยาศาสตร์ (ฟิสิกส์)</w:t>
      </w:r>
    </w:p>
    <w:p w:rsidR="00F458C3" w:rsidRPr="002D37E4" w:rsidRDefault="00F458C3" w:rsidP="002D37E4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ข้อมูลผู้ขอรับการประเมิน</w:t>
      </w:r>
    </w:p>
    <w:p w:rsidR="00F458C3" w:rsidRDefault="00F458C3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ฉัตรชัย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สัมฤทธิ์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F458C3" w:rsidRDefault="00F458C3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4491</w:t>
      </w:r>
    </w:p>
    <w:p w:rsidR="00F458C3" w:rsidRDefault="00F458C3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โรงเรียนสามเสนวิทยาลัย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เขตพญาไท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</w:p>
    <w:p w:rsidR="00F458C3" w:rsidRDefault="00F458C3" w:rsidP="00F458C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เขต 1</w:t>
      </w:r>
    </w:p>
    <w:p w:rsidR="00F458C3" w:rsidRDefault="00F458C3" w:rsidP="00F458C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สำนักงานคณะกรรมการการศึกษาขั้นพื้นฐาน กระทรวงศึกษาธิการ</w:t>
      </w:r>
    </w:p>
    <w:p w:rsidR="00F458C3" w:rsidRDefault="00F458C3" w:rsidP="002D37E4">
      <w:pPr>
        <w:spacing w:line="36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อันดับ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 24,750 บาท</w:t>
      </w:r>
    </w:p>
    <w:p w:rsidR="00F458C3" w:rsidRPr="002D37E4" w:rsidRDefault="00F458C3" w:rsidP="002D37E4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>2. ผลการปฏิบัติงาน (ด้านที่ 3)</w:t>
      </w:r>
    </w:p>
    <w:p w:rsidR="00F458C3" w:rsidRDefault="00F458C3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ให้รายงานข้อมูลตามหัวข้อที่กำหนด และแนบเอกสารหลักฐานอ้างอิงแต่ละข้อ เพื่อประกอบการพิจารณาดังนี้ </w:t>
      </w:r>
    </w:p>
    <w:p w:rsidR="00F458C3" w:rsidRPr="002D37E4" w:rsidRDefault="00F458C3" w:rsidP="00F458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ผลการพัฒนาคุณภาพผู้เรียน </w:t>
      </w:r>
    </w:p>
    <w:p w:rsidR="00F458C3" w:rsidRPr="002D37E4" w:rsidRDefault="00A7284C" w:rsidP="002D37E4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7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1.1 ผลสัมฤทธิ์ทางการเรียน </w:t>
      </w:r>
    </w:p>
    <w:p w:rsidR="00A7284C" w:rsidRDefault="00A7284C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1.1.1 ผลสัมฤทธิ์ทางการเรียนในสาขา/ สาขาวิชา/ กลุ่มสาระการเรียนรู้ที่เสนอขอรับการ</w:t>
      </w:r>
    </w:p>
    <w:p w:rsidR="00A7284C" w:rsidRDefault="00A7284C" w:rsidP="00A7284C">
      <w:pPr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ประเมินของปีปัจจุบัน </w:t>
      </w:r>
    </w:p>
    <w:p w:rsidR="00A7284C" w:rsidRDefault="00A7284C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ชื่อวิชาที่สอน วิชาฟิสิกส์ </w:t>
      </w:r>
      <w:bookmarkStart w:id="0" w:name="_GoBack"/>
      <w:bookmarkEnd w:id="0"/>
    </w:p>
    <w:p w:rsidR="00A7284C" w:rsidRDefault="00A7284C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คะแนนทีเฉลี่ย</w:t>
      </w:r>
      <w:r>
        <w:rPr>
          <w:rFonts w:ascii="TH SarabunPSK" w:hAnsi="TH SarabunPSK" w:cs="TH SarabunPSK"/>
          <w:sz w:val="32"/>
          <w:szCs w:val="32"/>
        </w:rPr>
        <w:t xml:space="preserve">* (Average T Score)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ของผลสัมฤทธิ์ทางการเรียนก่อนเรียน </w:t>
      </w:r>
      <w:r>
        <w:rPr>
          <w:rFonts w:ascii="TH SarabunPSK" w:hAnsi="TH SarabunPSK" w:cs="TH SarabunPSK"/>
          <w:sz w:val="32"/>
          <w:szCs w:val="32"/>
        </w:rPr>
        <w:t>=</w:t>
      </w:r>
      <w:r w:rsidR="00BB7C56">
        <w:rPr>
          <w:rFonts w:ascii="TH SarabunPSK" w:hAnsi="TH SarabunPSK" w:cs="TH SarabunPSK"/>
          <w:sz w:val="32"/>
          <w:szCs w:val="32"/>
        </w:rPr>
        <w:t xml:space="preserve"> 42.77</w:t>
      </w:r>
    </w:p>
    <w:p w:rsidR="00A7284C" w:rsidRDefault="00A7284C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คะแนนทีเฉลี่ย</w:t>
      </w:r>
      <w:r>
        <w:rPr>
          <w:rFonts w:ascii="TH SarabunPSK" w:hAnsi="TH SarabunPSK" w:cs="TH SarabunPSK"/>
          <w:sz w:val="32"/>
          <w:szCs w:val="32"/>
        </w:rPr>
        <w:t xml:space="preserve">* (Average T Score)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ของผลสัมฤทธิ์ทางการเรียนหลังเรียน </w:t>
      </w:r>
      <w:r>
        <w:rPr>
          <w:rFonts w:ascii="TH SarabunPSK" w:hAnsi="TH SarabunPSK" w:cs="TH SarabunPSK"/>
          <w:sz w:val="32"/>
          <w:szCs w:val="32"/>
        </w:rPr>
        <w:t>=</w:t>
      </w:r>
      <w:r w:rsidR="00BB7C56">
        <w:rPr>
          <w:rFonts w:ascii="TH SarabunPSK" w:hAnsi="TH SarabunPSK" w:cs="TH SarabunPSK"/>
          <w:sz w:val="32"/>
          <w:szCs w:val="32"/>
        </w:rPr>
        <w:t xml:space="preserve"> 57.23</w:t>
      </w:r>
    </w:p>
    <w:p w:rsidR="00BB7C56" w:rsidRDefault="00BB7C56" w:rsidP="002D37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5121">
        <w:rPr>
          <w:rFonts w:ascii="TH SarabunPSK" w:hAnsi="TH SarabunPSK" w:cs="TH SarabunPSK" w:hint="cs"/>
          <w:sz w:val="32"/>
          <w:szCs w:val="32"/>
          <w:cs/>
        </w:rPr>
        <w:t>คะแนนทีเฉลี่ย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 w:rsidR="00503F42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ฟิสิกส์หลังเรียนมีค่าเพิ่มขึ้นมากกว่า</w:t>
      </w:r>
      <w:r w:rsidR="00825121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ก่อนเรียน</w:t>
      </w:r>
      <w:r w:rsidR="00825121">
        <w:rPr>
          <w:rFonts w:ascii="TH SarabunPSK" w:hAnsi="TH SarabunPSK" w:cs="TH SarabunPSK" w:hint="cs"/>
          <w:sz w:val="32"/>
          <w:szCs w:val="32"/>
          <w:cs/>
        </w:rPr>
        <w:t xml:space="preserve"> 14.46 คะแนน</w:t>
      </w:r>
      <w:r w:rsidR="00D84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33.80</w:t>
      </w:r>
    </w:p>
    <w:p w:rsidR="00A7284C" w:rsidRDefault="00A7284C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ค่าทีเฉลี่ยผลสัมฤทธิ์ทางการเรียนของสาขา/ สาขาวิชา/ กลุ่มสาระการเรียนรู้ที่สอน </w:t>
      </w:r>
    </w:p>
    <w:p w:rsidR="00A7284C" w:rsidRDefault="00A7284C" w:rsidP="00F4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คะแนนทีเฉลี่ย</w:t>
      </w:r>
      <w:r w:rsidR="00C972B0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(Average T Score) </w:t>
      </w:r>
      <w:r>
        <w:rPr>
          <w:rFonts w:ascii="TH SarabunPSK" w:hAnsi="TH SarabunPSK" w:cs="TH SarabunPSK" w:hint="cs"/>
          <w:sz w:val="32"/>
          <w:szCs w:val="32"/>
          <w:cs/>
        </w:rPr>
        <w:t>ของผลสัมฤทธิ์ทางการเรียนปลายภาคเรียน/ ปลายปี</w:t>
      </w:r>
    </w:p>
    <w:p w:rsidR="00A7284C" w:rsidRDefault="00A7284C" w:rsidP="00A7284C">
      <w:pPr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การศึกษาที่แล้ว </w:t>
      </w:r>
      <w:r>
        <w:rPr>
          <w:rFonts w:ascii="TH SarabunPSK" w:hAnsi="TH SarabunPSK" w:cs="TH SarabunPSK"/>
          <w:sz w:val="32"/>
          <w:szCs w:val="32"/>
        </w:rPr>
        <w:t>=</w:t>
      </w:r>
      <w:r w:rsidR="000D3F78">
        <w:rPr>
          <w:rFonts w:ascii="TH SarabunPSK" w:hAnsi="TH SarabunPSK" w:cs="TH SarabunPSK"/>
          <w:sz w:val="32"/>
          <w:szCs w:val="32"/>
        </w:rPr>
        <w:t xml:space="preserve"> </w:t>
      </w:r>
      <w:r w:rsidR="000F6706">
        <w:rPr>
          <w:rFonts w:ascii="TH SarabunPSK" w:hAnsi="TH SarabunPSK" w:cs="TH SarabunPSK"/>
          <w:sz w:val="32"/>
          <w:szCs w:val="32"/>
        </w:rPr>
        <w:t>50.15</w:t>
      </w:r>
      <w:r w:rsidR="00A41327">
        <w:rPr>
          <w:rFonts w:ascii="TH SarabunPSK" w:hAnsi="TH SarabunPSK" w:cs="TH SarabunPSK"/>
          <w:sz w:val="32"/>
          <w:szCs w:val="32"/>
        </w:rPr>
        <w:t xml:space="preserve"> </w:t>
      </w:r>
      <w:r w:rsidR="00A41327">
        <w:rPr>
          <w:rFonts w:ascii="TH SarabunPSK" w:hAnsi="TH SarabunPSK" w:cs="TH SarabunPSK" w:hint="cs"/>
          <w:sz w:val="32"/>
          <w:szCs w:val="32"/>
          <w:cs/>
        </w:rPr>
        <w:t>(ภาคเรียนที่ 1 ปีการศึกษา 2556)</w:t>
      </w:r>
    </w:p>
    <w:p w:rsidR="00A7284C" w:rsidRDefault="00A7284C" w:rsidP="00A728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คะแนนทีเฉลี่ย</w:t>
      </w:r>
      <w:r w:rsidR="00C972B0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(Average T Score) </w:t>
      </w:r>
      <w:r>
        <w:rPr>
          <w:rFonts w:ascii="TH SarabunPSK" w:hAnsi="TH SarabunPSK" w:cs="TH SarabunPSK" w:hint="cs"/>
          <w:sz w:val="32"/>
          <w:szCs w:val="32"/>
          <w:cs/>
        </w:rPr>
        <w:t>ของผลสัมฤทธิ์ทางการเรียนปลายภาคเรียน/ ปลายปี</w:t>
      </w:r>
    </w:p>
    <w:p w:rsidR="00A7284C" w:rsidRDefault="00A7284C" w:rsidP="00A7284C">
      <w:pPr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การศึกษาปัจจุบัน </w:t>
      </w:r>
      <w:r>
        <w:rPr>
          <w:rFonts w:ascii="TH SarabunPSK" w:hAnsi="TH SarabunPSK" w:cs="TH SarabunPSK"/>
          <w:sz w:val="32"/>
          <w:szCs w:val="32"/>
        </w:rPr>
        <w:t>=</w:t>
      </w:r>
      <w:r w:rsidR="00B23517">
        <w:rPr>
          <w:rFonts w:ascii="TH SarabunPSK" w:hAnsi="TH SarabunPSK" w:cs="TH SarabunPSK"/>
          <w:sz w:val="32"/>
          <w:szCs w:val="32"/>
        </w:rPr>
        <w:t xml:space="preserve"> </w:t>
      </w:r>
      <w:r w:rsidR="000F6706">
        <w:rPr>
          <w:rFonts w:ascii="TH SarabunPSK" w:hAnsi="TH SarabunPSK" w:cs="TH SarabunPSK"/>
          <w:sz w:val="32"/>
          <w:szCs w:val="32"/>
        </w:rPr>
        <w:t>49</w:t>
      </w:r>
      <w:r w:rsidR="00B23517">
        <w:rPr>
          <w:rFonts w:ascii="TH SarabunPSK" w:hAnsi="TH SarabunPSK" w:cs="TH SarabunPSK"/>
          <w:sz w:val="32"/>
          <w:szCs w:val="32"/>
        </w:rPr>
        <w:t>.</w:t>
      </w:r>
      <w:r w:rsidR="000F6706">
        <w:rPr>
          <w:rFonts w:ascii="TH SarabunPSK" w:hAnsi="TH SarabunPSK" w:cs="TH SarabunPSK"/>
          <w:sz w:val="32"/>
          <w:szCs w:val="32"/>
        </w:rPr>
        <w:t>83</w:t>
      </w:r>
      <w:r w:rsidR="00B23517">
        <w:rPr>
          <w:rFonts w:ascii="TH SarabunPSK" w:hAnsi="TH SarabunPSK" w:cs="TH SarabunPSK"/>
          <w:sz w:val="32"/>
          <w:szCs w:val="32"/>
        </w:rPr>
        <w:t xml:space="preserve"> </w:t>
      </w:r>
      <w:r w:rsidR="00B23517">
        <w:rPr>
          <w:rFonts w:ascii="TH SarabunPSK" w:hAnsi="TH SarabunPSK" w:cs="TH SarabunPSK" w:hint="cs"/>
          <w:sz w:val="32"/>
          <w:szCs w:val="32"/>
          <w:cs/>
        </w:rPr>
        <w:t>(ภาคเรียนที่ 1 ปีการศึกษา 2557)</w:t>
      </w:r>
    </w:p>
    <w:p w:rsidR="00BB7C56" w:rsidRDefault="00825121" w:rsidP="002D37E4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คะแนนทีเฉลี่ยของ</w:t>
      </w:r>
      <w:r w:rsidR="00BB7C56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ผลสัมฤทธิ์ทางการเรียนปลายภาคเรียนที่ 1 ปีการศึกษา 2557 มีค่า</w:t>
      </w:r>
      <w:r>
        <w:rPr>
          <w:rFonts w:ascii="TH SarabunPSK" w:hAnsi="TH SarabunPSK" w:cs="TH SarabunPSK" w:hint="cs"/>
          <w:sz w:val="32"/>
          <w:szCs w:val="32"/>
          <w:cs/>
        </w:rPr>
        <w:t>ลดลงต่ำกว่าผลสัมฤทธิ์ทางการเรียน</w:t>
      </w:r>
      <w:r w:rsidR="00BB7C56">
        <w:rPr>
          <w:rFonts w:ascii="TH SarabunPSK" w:hAnsi="TH SarabunPSK" w:cs="TH SarabunPSK" w:hint="cs"/>
          <w:sz w:val="32"/>
          <w:szCs w:val="32"/>
          <w:cs/>
        </w:rPr>
        <w:t>ปลายภาคเรียนที่ 1 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2556 0.34 คะแนน คิดเป็นร้อยละ 0.68</w:t>
      </w:r>
    </w:p>
    <w:p w:rsidR="00A7284C" w:rsidRDefault="00A7284C" w:rsidP="00A7284C">
      <w:pPr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ผลการประเมินและหรือการทดสอบของสาขา/ สาขาวิชา/ กลุ่มสาระการเรียนรู้ที่สอนในระดับเขต/ ประเทศ </w:t>
      </w:r>
    </w:p>
    <w:p w:rsidR="00A7284C" w:rsidRPr="00C972B0" w:rsidRDefault="00A7284C" w:rsidP="00A7284C">
      <w:pPr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คะแนนเฉลี่ยของผลการประเมินและหรือการทดสอบของสาขา/ สาขาวิชา/ กลุ่มสาระการเรียนรู้ที่สอนในระดับเขต/ ประเทศปีการศึกษาที่ผ่านมา </w:t>
      </w:r>
      <w:r>
        <w:rPr>
          <w:rFonts w:ascii="TH SarabunPSK" w:hAnsi="TH SarabunPSK" w:cs="TH SarabunPSK"/>
          <w:sz w:val="32"/>
          <w:szCs w:val="32"/>
        </w:rPr>
        <w:t>=</w:t>
      </w:r>
      <w:r w:rsidR="00AF1FCA">
        <w:rPr>
          <w:rFonts w:ascii="TH SarabunPSK" w:hAnsi="TH SarabunPSK" w:cs="TH SarabunPSK"/>
          <w:sz w:val="32"/>
          <w:szCs w:val="32"/>
        </w:rPr>
        <w:t xml:space="preserve"> 44.55</w:t>
      </w:r>
      <w:r w:rsidR="00C972B0">
        <w:rPr>
          <w:rFonts w:ascii="TH SarabunPSK" w:hAnsi="TH SarabunPSK" w:cs="TH SarabunPSK"/>
          <w:sz w:val="32"/>
          <w:szCs w:val="32"/>
        </w:rPr>
        <w:t xml:space="preserve"> </w:t>
      </w:r>
      <w:r w:rsidR="00C972B0">
        <w:rPr>
          <w:rFonts w:ascii="TH SarabunPSK" w:hAnsi="TH SarabunPSK" w:cs="TH SarabunPSK" w:hint="cs"/>
          <w:sz w:val="32"/>
          <w:szCs w:val="32"/>
          <w:cs/>
        </w:rPr>
        <w:t>(ปีการศึกษา 2556)</w:t>
      </w:r>
    </w:p>
    <w:p w:rsidR="00EC1259" w:rsidRDefault="00EC1259" w:rsidP="00EC1259">
      <w:pPr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คะแนนเฉลี่ยของผลการประเมินและหรือการทดสอบของสาขา/ สาขาวิชา/ กลุ่มสาระการเรียนรู้ที่สอนในระดับเขต/ ประเทศปีการศึกษาปัจจุบัน </w:t>
      </w:r>
      <w:r>
        <w:rPr>
          <w:rFonts w:ascii="TH SarabunPSK" w:hAnsi="TH SarabunPSK" w:cs="TH SarabunPSK"/>
          <w:sz w:val="32"/>
          <w:szCs w:val="32"/>
        </w:rPr>
        <w:t>=</w:t>
      </w:r>
      <w:r w:rsidR="00AF1FCA">
        <w:rPr>
          <w:rFonts w:ascii="TH SarabunPSK" w:hAnsi="TH SarabunPSK" w:cs="TH SarabunPSK"/>
          <w:sz w:val="32"/>
          <w:szCs w:val="32"/>
        </w:rPr>
        <w:t xml:space="preserve"> 47.42</w:t>
      </w:r>
      <w:r w:rsidR="00C972B0">
        <w:rPr>
          <w:rFonts w:ascii="TH SarabunPSK" w:hAnsi="TH SarabunPSK" w:cs="TH SarabunPSK"/>
          <w:sz w:val="32"/>
          <w:szCs w:val="32"/>
        </w:rPr>
        <w:t xml:space="preserve"> </w:t>
      </w:r>
      <w:r w:rsidR="00C972B0">
        <w:rPr>
          <w:rFonts w:ascii="TH SarabunPSK" w:hAnsi="TH SarabunPSK" w:cs="TH SarabunPSK" w:hint="cs"/>
          <w:sz w:val="32"/>
          <w:szCs w:val="32"/>
          <w:cs/>
        </w:rPr>
        <w:t>(ปีการศึกษา 2557)</w:t>
      </w:r>
    </w:p>
    <w:p w:rsidR="00C972B0" w:rsidRDefault="00C972B0" w:rsidP="00C972B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คะแนนเฉลี่ยของผลการประเมินและหรือการทดสอบของวิชาวิทยาศาสตร์ระดับประเทศขอ</w:t>
      </w:r>
      <w:r w:rsidR="00D849EB">
        <w:rPr>
          <w:rFonts w:ascii="TH SarabunPSK" w:hAnsi="TH SarabunPSK" w:cs="TH SarabunPSK" w:hint="cs"/>
          <w:sz w:val="32"/>
          <w:szCs w:val="32"/>
          <w:cs/>
        </w:rPr>
        <w:t>งนักเรียนโรงเรียนสามเสนวิทยาลัยประจำปีการศึกษา 2557 มีค่ามากกว่าคะแนนเฉลี่ยของการทดสอบของวิชาวิทยาศาสตร์ระดับประเทศของนักเรียนโรงเรียนสามเสนวิทยาลัยประจำปีการศึกษา 2556 2.87 คะแนน คิดเป็นร้อยละ 6.44</w:t>
      </w:r>
    </w:p>
    <w:p w:rsidR="00776B57" w:rsidRDefault="00776B57" w:rsidP="002D37E4">
      <w:pPr>
        <w:spacing w:after="0" w:line="360" w:lineRule="auto"/>
        <w:ind w:left="141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(เอกสารอ้างอิงหมายเลข 1)</w:t>
      </w:r>
    </w:p>
    <w:p w:rsidR="00EC1259" w:rsidRPr="00F83B78" w:rsidRDefault="00EC1259" w:rsidP="00EC12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83B7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       * </w:t>
      </w:r>
      <w:r w:rsidRPr="00F83B7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ให้คิดคะแนนทีเฉลี่ยตามเอกสารแนบ</w:t>
      </w:r>
      <w:r w:rsidRPr="00F83B78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และส่งประกอบการพิจารณาด้วย</w:t>
      </w:r>
    </w:p>
    <w:p w:rsidR="00EC1259" w:rsidRPr="00F83B78" w:rsidRDefault="00EC1259" w:rsidP="00EC125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83B7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หมายเหตุ</w:t>
      </w:r>
      <w:r w:rsidRPr="00F83B78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:</w:t>
      </w:r>
    </w:p>
    <w:p w:rsidR="00EC1259" w:rsidRPr="00F83B78" w:rsidRDefault="00EC1259" w:rsidP="00EC12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ผู้ขอรับการประเมินในสาขา</w:t>
      </w:r>
      <w:r w:rsidRPr="00F83B78">
        <w:rPr>
          <w:rFonts w:ascii="TH SarabunPSK" w:eastAsia="AngsanaNew" w:hAnsi="TH SarabunPSK" w:cs="TH SarabunPSK"/>
          <w:sz w:val="32"/>
          <w:szCs w:val="32"/>
        </w:rPr>
        <w:t>/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สาขาวิชา</w:t>
      </w:r>
      <w:r w:rsidRPr="00F83B78">
        <w:rPr>
          <w:rFonts w:ascii="TH SarabunPSK" w:eastAsia="AngsanaNew" w:hAnsi="TH SarabunPSK" w:cs="TH SarabunPSK"/>
          <w:sz w:val="32"/>
          <w:szCs w:val="32"/>
        </w:rPr>
        <w:t>/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กลุ่มสาระการเรียนรู้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ที่ไม่มีการทดสอบระดับเขต</w:t>
      </w:r>
      <w:r w:rsidRPr="00F83B78">
        <w:rPr>
          <w:rFonts w:ascii="TH SarabunPSK" w:eastAsia="AngsanaNew" w:hAnsi="TH SarabunPSK" w:cs="TH SarabunPSK"/>
          <w:sz w:val="32"/>
          <w:szCs w:val="32"/>
        </w:rPr>
        <w:t>/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ประเทศ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ให้รายงานเฉพาะข้อ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เท่านั้น</w:t>
      </w:r>
    </w:p>
    <w:p w:rsidR="00EC1259" w:rsidRPr="00F83B78" w:rsidRDefault="00EC1259" w:rsidP="00EC12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ผู้ขอรับการประเมินที่สอนระดับปฐมวัย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ให้รายงานผลการประเมินมาตรฐานคุณลักษณะอันพึงประสงค์ในหลักสูตรการศึกษาปฐมวัย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พุทธศักราช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2546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ที่ครอบคลุมพัฒนาการด้านร่างกายอารมณ์และจิตใจ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สังคม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และสติปัญญา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ไม่ต้องรายงานผลสัมฤทธิ์ทางการเรียนข้อ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F83B78">
        <w:rPr>
          <w:rFonts w:ascii="TH SarabunPSK" w:eastAsia="AngsanaNew" w:hAnsi="TH SarabunPSK" w:cs="TH SarabunPSK"/>
          <w:sz w:val="32"/>
          <w:szCs w:val="32"/>
        </w:rPr>
        <w:t>)</w:t>
      </w:r>
    </w:p>
    <w:p w:rsidR="00EC1259" w:rsidRPr="00F83B78" w:rsidRDefault="00EC1259" w:rsidP="00EC12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ผู้ขอรับการประเมินที่สอนการศึกษาพิเศษในกรณีเรียนร่วมและขอในสาขาการศึกษาพิเศษที่ไม่มีการวัดผลสัมฤทธิ์ทางการเรียนให้รายงานผลการพัฒนาผู้เรียนรายบุคคล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ตามที่กำหนดในแผนการจัดการศึกษาเฉพาะบุคคล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(IEP)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โดยต้องมีผู้เรียนเรียนร่วมในความดูแล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ทั้ง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ปีรวมกันไม่น้อยกว่า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คน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ไม่ต้องรายงานผลสัมฤทธิ์ทางการเรียนข้อ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F83B78">
        <w:rPr>
          <w:rFonts w:ascii="TH SarabunPSK" w:eastAsia="AngsanaNew" w:hAnsi="TH SarabunPSK" w:cs="TH SarabunPSK"/>
          <w:sz w:val="32"/>
          <w:szCs w:val="32"/>
        </w:rPr>
        <w:t>)</w:t>
      </w:r>
    </w:p>
    <w:p w:rsidR="002D37E4" w:rsidRDefault="00EC1259" w:rsidP="002D37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4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ผู้ขอรับการประเมินที่สอนการศึกษาพิเศษ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ให้รายงานผลการพัฒนาผู้เรียนรายบุคคลที่ครอบคลุมพัฒนาการด้านสุขภาพร่างกาย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สติปัญญา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อารมณ์และสังคม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โดยเปรียบเทียบผลก่อนและหลังการพัฒนาว่าผู้เรียนแต่ละคนมีความก้าวหน้าในด้านใด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ระดับใด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และอย่างไร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ตามที่กำหนดไว้ในแผนการจัดการศึกษาเฉพาะบุคคล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(IEP) (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ไม่ต้องรายงานผลสัมฤทธิ์ทางการเรียนข้อ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Pr="00F83B78">
        <w:rPr>
          <w:rFonts w:ascii="TH SarabunPSK" w:eastAsia="AngsanaNew" w:hAnsi="TH SarabunPSK" w:cs="TH SarabunPSK"/>
          <w:sz w:val="32"/>
          <w:szCs w:val="32"/>
        </w:rPr>
        <w:t>)</w:t>
      </w:r>
    </w:p>
    <w:p w:rsidR="002D37E4" w:rsidRDefault="002D37E4" w:rsidP="002D37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2D37E4" w:rsidRDefault="002D37E4" w:rsidP="002D37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2D37E4" w:rsidRDefault="002D37E4" w:rsidP="002D37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2D37E4" w:rsidRDefault="002D37E4" w:rsidP="002D37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EC1259" w:rsidRPr="002D37E4" w:rsidRDefault="00EC1259" w:rsidP="002D37E4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lastRenderedPageBreak/>
        <w:tab/>
      </w:r>
      <w:r w:rsidRPr="002D37E4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   1.2 </w:t>
      </w: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ผลการพัฒนาผู้เรียนด้านอื่น ๆ </w:t>
      </w:r>
    </w:p>
    <w:p w:rsidR="00EC1259" w:rsidRDefault="00EC1259" w:rsidP="00EC12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ให้รายงานในรอบ 2 ปีที่ทำการสอนในวิชาที่เสนอขอรับการประเมิน ดังนี้</w:t>
      </w:r>
    </w:p>
    <w:p w:rsidR="00EC1259" w:rsidRDefault="00EC1259" w:rsidP="00EC12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1.2.1 ผู้เรียนในสาขา/ สาขาวิชา/ กลุ่มสาระการเรียนรู้ที่เสนอขอจำนวน </w:t>
      </w:r>
      <w:r>
        <w:rPr>
          <w:rFonts w:ascii="TH SarabunPSK" w:eastAsia="AngsanaNew" w:hAnsi="TH SarabunPSK" w:cs="TH SarabunPSK"/>
          <w:sz w:val="32"/>
          <w:szCs w:val="32"/>
          <w:cs/>
        </w:rPr>
        <w:t>–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คน</w:t>
      </w:r>
    </w:p>
    <w:p w:rsidR="00695D62" w:rsidRDefault="00EC1259" w:rsidP="00EC12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1.2.2 ผู้เรียนมีการพัฒนาด้านสุขภาพ ร่างกาย สติปัญญา อารมณ์ และสังคมตามหลักสูตร/ </w:t>
      </w:r>
    </w:p>
    <w:p w:rsidR="00EC1259" w:rsidRDefault="00EC1259" w:rsidP="00695D62">
      <w:pPr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แผนการจัดการศึกษาเฉพาะบุคคล </w:t>
      </w:r>
      <w:r>
        <w:rPr>
          <w:rFonts w:ascii="TH SarabunPSK" w:eastAsia="AngsanaNew" w:hAnsi="TH SarabunPSK" w:cs="TH SarabunPSK"/>
          <w:sz w:val="32"/>
          <w:szCs w:val="32"/>
        </w:rPr>
        <w:t xml:space="preserve">(IEP)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และตามที่สถานศึกษากำหนดในระดับดี จำนวน </w:t>
      </w:r>
      <w:r>
        <w:rPr>
          <w:rFonts w:ascii="TH SarabunPSK" w:eastAsia="AngsanaNew" w:hAnsi="TH SarabunPSK" w:cs="TH SarabunPSK"/>
          <w:sz w:val="32"/>
          <w:szCs w:val="32"/>
          <w:cs/>
        </w:rPr>
        <w:t>–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695D62">
        <w:rPr>
          <w:rFonts w:ascii="TH SarabunPSK" w:eastAsia="AngsanaNew" w:hAnsi="TH SarabunPSK" w:cs="TH SarabunPSK"/>
          <w:sz w:val="32"/>
          <w:szCs w:val="32"/>
          <w:cs/>
        </w:rPr>
        <w:t>–</w:t>
      </w:r>
    </w:p>
    <w:p w:rsidR="00695D62" w:rsidRDefault="00695D62" w:rsidP="00695D62">
      <w:pPr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1.2.3 ผู้เรียนมีคุณลักษณะอันพึงประสงค์ตามหลักสูตรที่สถานศึกษากำหนดในระดับดี จำนวน </w:t>
      </w:r>
      <w:r w:rsidR="00C972B0">
        <w:rPr>
          <w:rFonts w:ascii="TH SarabunPSK" w:eastAsia="AngsanaNew" w:hAnsi="TH SarabunPSK" w:cs="TH SarabunPSK" w:hint="cs"/>
          <w:sz w:val="32"/>
          <w:szCs w:val="32"/>
          <w:cs/>
        </w:rPr>
        <w:t>641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C972B0">
        <w:rPr>
          <w:rFonts w:ascii="TH SarabunPSK" w:eastAsia="AngsanaNew" w:hAnsi="TH SarabunPSK" w:cs="TH SarabunPSK" w:hint="cs"/>
          <w:sz w:val="32"/>
          <w:szCs w:val="32"/>
          <w:cs/>
        </w:rPr>
        <w:t>99.53</w:t>
      </w:r>
    </w:p>
    <w:p w:rsidR="00776B57" w:rsidRDefault="00776B57" w:rsidP="002D37E4">
      <w:pPr>
        <w:autoSpaceDE w:val="0"/>
        <w:autoSpaceDN w:val="0"/>
        <w:adjustRightInd w:val="0"/>
        <w:spacing w:after="0" w:line="360" w:lineRule="auto"/>
        <w:ind w:left="1418"/>
        <w:jc w:val="right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(เอกสารอ้างอิงหมายเลข 2)</w:t>
      </w:r>
    </w:p>
    <w:p w:rsidR="00695D62" w:rsidRPr="002D37E4" w:rsidRDefault="00695D62" w:rsidP="00695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2. รายงานการสังเคราะห์ผลการแก้ปัญหาและการพัฒนาผู้เรียน ตามหัวข้อดังนี้</w:t>
      </w:r>
    </w:p>
    <w:p w:rsidR="003324D1" w:rsidRDefault="00776B57" w:rsidP="002D37E4">
      <w:pPr>
        <w:autoSpaceDE w:val="0"/>
        <w:autoSpaceDN w:val="0"/>
        <w:adjustRightInd w:val="0"/>
        <w:spacing w:line="240" w:lineRule="auto"/>
        <w:ind w:firstLine="1418"/>
        <w:rPr>
          <w:rFonts w:ascii="TH SarabunPSK" w:eastAsia="AngsanaNew" w:hAnsi="TH SarabunPSK" w:cs="TH SarabunPSK"/>
          <w:sz w:val="32"/>
          <w:szCs w:val="32"/>
          <w:cs/>
        </w:rPr>
      </w:pPr>
      <w:r w:rsidRPr="00F83B78">
        <w:rPr>
          <w:rFonts w:ascii="TH SarabunPSK" w:eastAsia="AngsanaNew" w:hAnsi="TH SarabunPSK" w:cs="TH SarabunPSK"/>
          <w:sz w:val="32"/>
          <w:szCs w:val="32"/>
          <w:cs/>
        </w:rPr>
        <w:t>ข้าพเจ้าได้ดำเนินการสอนและแก้ปัญหาการเรียนการสอนวิชาฟิสิกส์  โดยการทำวิจัยในชั้นเรียนและจัดทำสื่อการสอน  ซึ่งเป็นการแก้ปัญหาและสำรวจความพึงพอใจหลังจากจัดกิจกรรมการสอนเพื่อพัฒนาคุณภาพการศึกษา  ดังนี้</w:t>
      </w:r>
    </w:p>
    <w:p w:rsidR="003324D1" w:rsidRPr="002D37E4" w:rsidRDefault="003324D1" w:rsidP="002D37E4">
      <w:pPr>
        <w:autoSpaceDE w:val="0"/>
        <w:autoSpaceDN w:val="0"/>
        <w:adjustRightInd w:val="0"/>
        <w:spacing w:after="0" w:line="360" w:lineRule="auto"/>
        <w:ind w:left="1418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2.1 ปัญหาและขอบเขตของปัญหา</w:t>
      </w:r>
    </w:p>
    <w:p w:rsidR="003324D1" w:rsidRDefault="003324D1" w:rsidP="003324D1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776B57">
        <w:rPr>
          <w:rFonts w:ascii="TH SarabunPSK" w:hAnsi="TH SarabunPSK" w:cs="TH SarabunPSK"/>
          <w:sz w:val="32"/>
          <w:szCs w:val="32"/>
          <w:cs/>
        </w:rPr>
        <w:t xml:space="preserve">วิจัยในชั้นเรียน </w:t>
      </w:r>
    </w:p>
    <w:p w:rsidR="003324D1" w:rsidRPr="003324D1" w:rsidRDefault="003324D1" w:rsidP="00332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3324D1">
        <w:rPr>
          <w:rFonts w:ascii="TH SarabunPSK" w:hAnsi="TH SarabunPSK" w:cs="TH SarabunPSK"/>
          <w:sz w:val="32"/>
          <w:szCs w:val="32"/>
          <w:cs/>
        </w:rPr>
        <w:t xml:space="preserve">เรื่อง ศึกษาผลการเรียนรู้โปรแกรม </w:t>
      </w:r>
      <w:r w:rsidRPr="003324D1">
        <w:rPr>
          <w:rFonts w:ascii="TH SarabunPSK" w:hAnsi="TH SarabunPSK" w:cs="TH SarabunPSK"/>
          <w:sz w:val="32"/>
          <w:szCs w:val="32"/>
        </w:rPr>
        <w:t xml:space="preserve">tracker </w:t>
      </w:r>
      <w:r w:rsidRPr="003324D1">
        <w:rPr>
          <w:rFonts w:ascii="TH SarabunPSK" w:hAnsi="TH SarabunPSK" w:cs="TH SarabunPSK"/>
          <w:sz w:val="32"/>
          <w:szCs w:val="32"/>
          <w:cs/>
        </w:rPr>
        <w:t xml:space="preserve">ที่มีผลต่อผลสัมฤทธิ์ทางการเรียนเรื่องการเคลื่อนที่ในวิชาฟิสิกส์ ของนักเรียนระดับชั้นมัธยมศึกษาปีที่ 6 </w:t>
      </w:r>
    </w:p>
    <w:p w:rsidR="003324D1" w:rsidRDefault="003324D1" w:rsidP="002D3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3324D1">
        <w:rPr>
          <w:rFonts w:ascii="TH SarabunPSK" w:hAnsi="TH SarabunPSK" w:cs="TH SarabunPSK"/>
          <w:spacing w:val="-12"/>
          <w:sz w:val="32"/>
          <w:szCs w:val="32"/>
          <w:cs/>
        </w:rPr>
        <w:t xml:space="preserve">การพัฒนานักเรียนระดับชั้นมัธยมศึกษาปีที่ 6 </w:t>
      </w:r>
      <w:r w:rsidRPr="003324D1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3324D1">
        <w:rPr>
          <w:rFonts w:ascii="TH SarabunPSK" w:hAnsi="TH SarabunPSK" w:cs="TH SarabunPSK"/>
          <w:spacing w:val="-12"/>
          <w:sz w:val="32"/>
          <w:szCs w:val="32"/>
          <w:cs/>
        </w:rPr>
        <w:t>ด้วยวิธีการสอนผ่านการเรียนรู้ออนไลน์ทาง</w:t>
      </w:r>
      <w:r w:rsidRPr="003324D1">
        <w:rPr>
          <w:rFonts w:ascii="TH SarabunPSK" w:hAnsi="TH SarabunPSK" w:cs="TH SarabunPSK" w:hint="cs"/>
          <w:spacing w:val="-12"/>
          <w:sz w:val="32"/>
          <w:szCs w:val="32"/>
          <w:cs/>
        </w:rPr>
        <w:t>เว็บไซต์</w:t>
      </w:r>
      <w:r w:rsidRPr="003324D1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3324D1">
        <w:rPr>
          <w:rFonts w:ascii="TH SarabunPSK" w:hAnsi="TH SarabunPSK" w:cs="TH SarabunPSK"/>
          <w:spacing w:val="-12"/>
          <w:sz w:val="32"/>
          <w:szCs w:val="32"/>
        </w:rPr>
        <w:t xml:space="preserve">SAS Curriculum pathway </w:t>
      </w:r>
      <w:r w:rsidRPr="003324D1">
        <w:rPr>
          <w:rFonts w:ascii="TH SarabunPSK" w:hAnsi="TH SarabunPSK" w:cs="TH SarabunPSK"/>
          <w:spacing w:val="-12"/>
          <w:sz w:val="32"/>
          <w:szCs w:val="32"/>
          <w:cs/>
        </w:rPr>
        <w:t xml:space="preserve">ในบทเรียนสาขาวิชาฟิสิกส์ </w:t>
      </w:r>
    </w:p>
    <w:p w:rsidR="003324D1" w:rsidRDefault="003324D1" w:rsidP="002D37E4">
      <w:pPr>
        <w:autoSpaceDE w:val="0"/>
        <w:autoSpaceDN w:val="0"/>
        <w:adjustRightInd w:val="0"/>
        <w:spacing w:line="240" w:lineRule="auto"/>
        <w:ind w:firstLine="1418"/>
        <w:rPr>
          <w:rFonts w:ascii="TH SarabunPSK" w:eastAsia="AngsanaNew" w:hAnsi="TH SarabunPSK" w:cs="TH SarabunPSK"/>
          <w:sz w:val="32"/>
          <w:szCs w:val="32"/>
        </w:rPr>
      </w:pP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ปัญหา </w:t>
      </w:r>
      <w:r w:rsidRPr="002D37E4">
        <w:rPr>
          <w:rFonts w:ascii="TH SarabunPSK" w:eastAsia="AngsanaNew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เนื่องจากในการเรียนการสอนวิชาฟิสิกส์เรื่องการเคลื่อนที่นั้น นักเรียนส่วนใหญ่ประสบปัญหาทำคะแนนได้ไม่ได้ หรือมีผลสัมฤทธิ์ทางการเรียนที่ไม่ดีมากนัก จึงทำให้ผู้สอนมีความคิดว่าหากนักเรียนได้ลงมือทำหรือปฏิบัติเองจะสามารถมองเห็นภาพการเคลื่อนที่และวิเคราะห์ปัญหาได้ดีมากขึ้นจึง</w:t>
      </w:r>
      <w:r w:rsidR="008F5E3D">
        <w:rPr>
          <w:rFonts w:ascii="TH SarabunPSK" w:eastAsia="AngsanaNew" w:hAnsi="TH SarabunPSK" w:cs="TH SarabunPSK" w:hint="cs"/>
          <w:sz w:val="32"/>
          <w:szCs w:val="32"/>
          <w:cs/>
        </w:rPr>
        <w:t xml:space="preserve">ให้นักเรียนได้เรียนรู้ผ่านโปรแกรมคอมพิวเตอร์ </w:t>
      </w:r>
      <w:r w:rsidR="008F5E3D">
        <w:rPr>
          <w:rFonts w:ascii="TH SarabunPSK" w:eastAsia="AngsanaNew" w:hAnsi="TH SarabunPSK" w:cs="TH SarabunPSK"/>
          <w:sz w:val="32"/>
          <w:szCs w:val="32"/>
        </w:rPr>
        <w:t xml:space="preserve">tracker </w:t>
      </w:r>
      <w:r w:rsidR="008F5E3D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และสื่อการเรียนรู้ออนไลน์ทางเว็บไซต์ </w:t>
      </w:r>
      <w:r w:rsidR="008F5E3D">
        <w:rPr>
          <w:rFonts w:ascii="TH SarabunPSK" w:eastAsia="AngsanaNew" w:hAnsi="TH SarabunPSK" w:cs="TH SarabunPSK"/>
          <w:sz w:val="32"/>
          <w:szCs w:val="32"/>
        </w:rPr>
        <w:t xml:space="preserve">SAS </w:t>
      </w:r>
      <w:r w:rsidR="008F5E3D" w:rsidRPr="003324D1">
        <w:rPr>
          <w:rFonts w:ascii="TH SarabunPSK" w:hAnsi="TH SarabunPSK" w:cs="TH SarabunPSK"/>
          <w:spacing w:val="-12"/>
          <w:sz w:val="32"/>
          <w:szCs w:val="32"/>
        </w:rPr>
        <w:t>Curriculum pathway</w:t>
      </w:r>
      <w:r w:rsidR="008F5E3D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8F5E3D" w:rsidRPr="002D37E4" w:rsidRDefault="008F5E3D" w:rsidP="002D37E4">
      <w:pPr>
        <w:autoSpaceDE w:val="0"/>
        <w:autoSpaceDN w:val="0"/>
        <w:adjustRightInd w:val="0"/>
        <w:spacing w:after="0" w:line="36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2D37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วิจัยในชั้นเรียน </w:t>
      </w:r>
    </w:p>
    <w:p w:rsidR="008F5E3D" w:rsidRPr="008F5E3D" w:rsidRDefault="008F5E3D" w:rsidP="008F5E3D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F5E3D">
        <w:rPr>
          <w:rFonts w:ascii="TH SarabunPSK" w:hAnsi="TH SarabunPSK" w:cs="TH SarabunPSK"/>
          <w:sz w:val="32"/>
          <w:szCs w:val="32"/>
          <w:cs/>
        </w:rPr>
        <w:t xml:space="preserve">เรื่อง ศึกษาผลการเรียนรู้โปรแกรม </w:t>
      </w:r>
      <w:r w:rsidRPr="008F5E3D">
        <w:rPr>
          <w:rFonts w:ascii="TH SarabunPSK" w:hAnsi="TH SarabunPSK" w:cs="TH SarabunPSK"/>
          <w:sz w:val="32"/>
          <w:szCs w:val="32"/>
        </w:rPr>
        <w:t xml:space="preserve">tracker </w:t>
      </w:r>
      <w:r w:rsidRPr="008F5E3D">
        <w:rPr>
          <w:rFonts w:ascii="TH SarabunPSK" w:hAnsi="TH SarabunPSK" w:cs="TH SarabunPSK"/>
          <w:sz w:val="32"/>
          <w:szCs w:val="32"/>
          <w:cs/>
        </w:rPr>
        <w:t xml:space="preserve">ที่มีผลต่อผลสัมฤทธิ์ทางการเรียนเรื่องการเคลื่อนที่ในวิชาฟิสิกส์ ของนักเรียนระดับชั้นมัธยมศึกษาปีที่ 6 </w:t>
      </w:r>
    </w:p>
    <w:p w:rsidR="008F5E3D" w:rsidRPr="008F5E3D" w:rsidRDefault="008F5E3D" w:rsidP="002D37E4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F5E3D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การพัฒนา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ผลสัมฤทธิ์ทางการเรียนของ</w:t>
      </w:r>
      <w:r w:rsidRPr="008F5E3D">
        <w:rPr>
          <w:rFonts w:ascii="TH SarabunPSK" w:hAnsi="TH SarabunPSK" w:cs="TH SarabunPSK"/>
          <w:spacing w:val="-12"/>
          <w:sz w:val="32"/>
          <w:szCs w:val="32"/>
          <w:cs/>
        </w:rPr>
        <w:t xml:space="preserve">นักเรียนระดับชั้นมัธยมศึกษาปีที่ 6 </w:t>
      </w:r>
      <w:r w:rsidRPr="008F5E3D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F5E3D">
        <w:rPr>
          <w:rFonts w:ascii="TH SarabunPSK" w:hAnsi="TH SarabunPSK" w:cs="TH SarabunPSK"/>
          <w:spacing w:val="-12"/>
          <w:sz w:val="32"/>
          <w:szCs w:val="32"/>
          <w:cs/>
        </w:rPr>
        <w:t>ด้วยวิธีการสอนผ่านการเรียนรู้ออนไลน์ทาง</w:t>
      </w:r>
      <w:r w:rsidRPr="008F5E3D">
        <w:rPr>
          <w:rFonts w:ascii="TH SarabunPSK" w:hAnsi="TH SarabunPSK" w:cs="TH SarabunPSK" w:hint="cs"/>
          <w:spacing w:val="-12"/>
          <w:sz w:val="32"/>
          <w:szCs w:val="32"/>
          <w:cs/>
        </w:rPr>
        <w:t>เว็บไซต์</w:t>
      </w:r>
      <w:r w:rsidRPr="008F5E3D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8F5E3D">
        <w:rPr>
          <w:rFonts w:ascii="TH SarabunPSK" w:hAnsi="TH SarabunPSK" w:cs="TH SarabunPSK"/>
          <w:spacing w:val="-12"/>
          <w:sz w:val="32"/>
          <w:szCs w:val="32"/>
        </w:rPr>
        <w:t xml:space="preserve">SAS Curriculum pathway </w:t>
      </w:r>
      <w:r w:rsidRPr="008F5E3D">
        <w:rPr>
          <w:rFonts w:ascii="TH SarabunPSK" w:hAnsi="TH SarabunPSK" w:cs="TH SarabunPSK"/>
          <w:spacing w:val="-12"/>
          <w:sz w:val="32"/>
          <w:szCs w:val="32"/>
          <w:cs/>
        </w:rPr>
        <w:t xml:space="preserve">ในบทเรียนสาขาวิชาฟิสิกส์ </w:t>
      </w:r>
    </w:p>
    <w:p w:rsidR="008F5E3D" w:rsidRPr="008F5E3D" w:rsidRDefault="008F5E3D" w:rsidP="002D37E4">
      <w:pPr>
        <w:autoSpaceDE w:val="0"/>
        <w:autoSpaceDN w:val="0"/>
        <w:adjustRightInd w:val="0"/>
        <w:spacing w:line="240" w:lineRule="auto"/>
        <w:ind w:firstLine="1418"/>
        <w:rPr>
          <w:rFonts w:ascii="TH SarabunPSK" w:eastAsia="AngsanaNew" w:hAnsi="TH SarabunPSK" w:cs="TH SarabunPSK"/>
          <w:sz w:val="32"/>
          <w:szCs w:val="32"/>
          <w:cs/>
        </w:rPr>
      </w:pP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ขอบเขตของปัญหา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–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เป็นการวิเคราะห์การเรียนรู้ของนักเรียนในระดับชั้นมัธยมศึกษาปีที่ 6 ห้องเรียนพิเศษ โรงเรียนสามเสนวิทยาลัย เพื่อเปรียบเทียบผลสัมฤทธิ์ทางการทดสอบของนักเรียนก่อน </w:t>
      </w:r>
      <w:r>
        <w:rPr>
          <w:rFonts w:ascii="TH SarabunPSK" w:eastAsia="AngsanaNew" w:hAnsi="TH SarabunPSK" w:cs="TH SarabunPSK"/>
          <w:sz w:val="32"/>
          <w:szCs w:val="32"/>
          <w:cs/>
        </w:rPr>
        <w:t>–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หลังเรียนผ่านทั้งโปรแกรม </w:t>
      </w:r>
      <w:r>
        <w:rPr>
          <w:rFonts w:ascii="TH SarabunPSK" w:eastAsia="AngsanaNew" w:hAnsi="TH SarabunPSK" w:cs="TH SarabunPSK"/>
          <w:sz w:val="32"/>
          <w:szCs w:val="32"/>
        </w:rPr>
        <w:t xml:space="preserve">tracker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ในเรื่องการเคลื่อนที่ และผ่าน </w:t>
      </w:r>
      <w:r>
        <w:rPr>
          <w:rFonts w:ascii="TH SarabunPSK" w:eastAsia="AngsanaNew" w:hAnsi="TH SarabunPSK" w:cs="TH SarabunPSK"/>
          <w:sz w:val="32"/>
          <w:szCs w:val="32"/>
        </w:rPr>
        <w:t xml:space="preserve">SAS Curriculum pathway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เรื่องฟิสิกส์อะตอม ฟิสิกส์นิวเคลียร์ เป็นต้น </w:t>
      </w:r>
    </w:p>
    <w:p w:rsidR="003324D1" w:rsidRPr="002D37E4" w:rsidRDefault="003324D1" w:rsidP="002D37E4">
      <w:pPr>
        <w:autoSpaceDE w:val="0"/>
        <w:autoSpaceDN w:val="0"/>
        <w:adjustRightInd w:val="0"/>
        <w:spacing w:after="0" w:line="360" w:lineRule="auto"/>
        <w:ind w:left="1418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2.2 รูปแบบ เทคนิค วิธีการแก้ปัญหาหรือพัฒนา</w:t>
      </w:r>
    </w:p>
    <w:p w:rsidR="008F5E3D" w:rsidRPr="008F5E3D" w:rsidRDefault="008F5E3D" w:rsidP="002D37E4">
      <w:pPr>
        <w:autoSpaceDE w:val="0"/>
        <w:autoSpaceDN w:val="0"/>
        <w:adjustRightInd w:val="0"/>
        <w:spacing w:line="240" w:lineRule="auto"/>
        <w:ind w:firstLine="1418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เป็นการให้นักเรียนได้ทดลองลงมือทำจริงผ่านโปรแกรม </w:t>
      </w:r>
      <w:r>
        <w:rPr>
          <w:rFonts w:ascii="TH SarabunPSK" w:eastAsia="AngsanaNew" w:hAnsi="TH SarabunPSK" w:cs="TH SarabunPSK"/>
          <w:sz w:val="32"/>
          <w:szCs w:val="32"/>
        </w:rPr>
        <w:t xml:space="preserve">tracker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โดยให้นักเรียนไปถ่ายภาพการเคลื่อนที่ของวัตถุใด ๆ ตามที่สนใจแล้วนำมาใส่โปรแกรม </w:t>
      </w:r>
      <w:r>
        <w:rPr>
          <w:rFonts w:ascii="TH SarabunPSK" w:eastAsia="AngsanaNew" w:hAnsi="TH SarabunPSK" w:cs="TH SarabunPSK"/>
          <w:sz w:val="32"/>
          <w:szCs w:val="32"/>
        </w:rPr>
        <w:t xml:space="preserve">tracker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เพื่อวิเคราะห์ค่า หรือให้นักเรียนค้นคว้าข้อมูลผ่านบทเรียนออนไลน์บนเว็บไซต์ </w:t>
      </w:r>
      <w:r>
        <w:rPr>
          <w:rFonts w:ascii="TH SarabunPSK" w:eastAsia="AngsanaNew" w:hAnsi="TH SarabunPSK" w:cs="TH SarabunPSK"/>
          <w:sz w:val="32"/>
          <w:szCs w:val="32"/>
        </w:rPr>
        <w:t>SAS Curriculum pathway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แล้วมาวิเคราะห์เปรียบเทียบผลสัมฤทธิ์ทางการเรียนก่อน </w:t>
      </w:r>
      <w:r>
        <w:rPr>
          <w:rFonts w:ascii="TH SarabunPSK" w:eastAsia="AngsanaNew" w:hAnsi="TH SarabunPSK" w:cs="TH SarabunPSK"/>
          <w:sz w:val="32"/>
          <w:szCs w:val="32"/>
          <w:cs/>
        </w:rPr>
        <w:t>–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หลังเรียนผ่านบทเรียนออนไลน์ของนักเรียน เป็นต้น </w:t>
      </w:r>
    </w:p>
    <w:p w:rsidR="003324D1" w:rsidRPr="002D37E4" w:rsidRDefault="003324D1" w:rsidP="002D37E4">
      <w:pPr>
        <w:autoSpaceDE w:val="0"/>
        <w:autoSpaceDN w:val="0"/>
        <w:adjustRightInd w:val="0"/>
        <w:spacing w:line="240" w:lineRule="auto"/>
        <w:ind w:firstLine="1418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2.3 การนำรูปแบบเทคนิควิธีการแก้ปัญหาหรือพัฒนาไปใช้ในการแก้ปัญหาหรือพัฒนาผลที่เกิดขึ้น</w:t>
      </w:r>
    </w:p>
    <w:p w:rsidR="00991F39" w:rsidRDefault="00991F39" w:rsidP="002D37E4">
      <w:pPr>
        <w:autoSpaceDE w:val="0"/>
        <w:autoSpaceDN w:val="0"/>
        <w:adjustRightInd w:val="0"/>
        <w:spacing w:line="240" w:lineRule="auto"/>
        <w:ind w:firstLine="1418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ผลที่ได้จากการวิจัย สามารถนำไปเปรียบเทียบเพื่อวิเคราะห์หาว่าผลสัมฤทธิ์หลังเรียนมีค่าเพิ่มขึ้นหรือเปลี่ยนแปลงไปมากน้อยเพียงใด เพื่อนำไปสรุปและสร้างรูปแบบการเรียนการสอนที่เหมาะสมให้กับนักเรียนในบทเรียนต่อไป หรือปีการศึกษาต่อไปได้</w:t>
      </w:r>
    </w:p>
    <w:p w:rsidR="003324D1" w:rsidRPr="002D37E4" w:rsidRDefault="003324D1" w:rsidP="002D37E4">
      <w:pPr>
        <w:autoSpaceDE w:val="0"/>
        <w:autoSpaceDN w:val="0"/>
        <w:adjustRightInd w:val="0"/>
        <w:spacing w:after="0" w:line="360" w:lineRule="auto"/>
        <w:ind w:left="1418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2.4 ข้อเสนอเชิงนโยบายในการแก้ปัญหาและพัฒนาในอนาคต</w:t>
      </w:r>
    </w:p>
    <w:p w:rsidR="00991F39" w:rsidRDefault="00991F39" w:rsidP="00991F3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- ควรทำวิจัยในชั้นเรียนในเรื่องอื่น ๆ ต่อไปเพื่อสามารถนำไปเปรียบเทียบหรือวิเคราะห์ผู้เรียนอย่างเหมาะสมได้</w:t>
      </w:r>
    </w:p>
    <w:p w:rsidR="00991F39" w:rsidRDefault="00991F39" w:rsidP="00991F3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- ควรค้นหาหรือเพิ่มเติมวิธีการสอนแบบใหม่เพื่อนำมาปรับใช้ให้เหมาะสมกับนักเรียนผ่านการต่อยอดจากการวิจัยในชั้นเรียน</w:t>
      </w:r>
    </w:p>
    <w:p w:rsidR="00F5146B" w:rsidRDefault="00991F39" w:rsidP="00F5146B">
      <w:pPr>
        <w:autoSpaceDE w:val="0"/>
        <w:autoSpaceDN w:val="0"/>
        <w:adjustRightInd w:val="0"/>
        <w:spacing w:line="240" w:lineRule="auto"/>
        <w:ind w:firstLine="141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- ควรค้นคว้า หรือค้นหาโปรแกรมที่สามารถส่งเสริมการเรียนรู้ของนักเรียนให้มีมากขึ้น เพื่อได้นำมาให้ผู้เรียนลองใช้เพื่อเกิดการเรียนรู้ที่ดีมากขึ้น รวมทั้งบทเรียนออนไลน์ในเว็บไซต์ </w:t>
      </w:r>
      <w:r>
        <w:rPr>
          <w:rFonts w:ascii="TH SarabunPSK" w:eastAsia="AngsanaNew" w:hAnsi="TH SarabunPSK" w:cs="TH SarabunPSK"/>
          <w:sz w:val="32"/>
          <w:szCs w:val="32"/>
        </w:rPr>
        <w:t>SAS Curriculum pathway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ยังมีบทเรียนเรื่องอื่น ๆ ที่สามารถนำมาใช้ในการเรียนการสอนได้ เป็นต้น</w:t>
      </w:r>
    </w:p>
    <w:p w:rsidR="00776B57" w:rsidRDefault="00776B57" w:rsidP="006E7B42">
      <w:pPr>
        <w:autoSpaceDE w:val="0"/>
        <w:autoSpaceDN w:val="0"/>
        <w:adjustRightInd w:val="0"/>
        <w:spacing w:after="0" w:line="240" w:lineRule="auto"/>
        <w:ind w:firstLine="12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83B78">
        <w:rPr>
          <w:rFonts w:ascii="TH SarabunPSK" w:eastAsia="AngsanaNew" w:hAnsi="TH SarabunPSK" w:cs="TH SarabunPSK"/>
          <w:sz w:val="32"/>
          <w:szCs w:val="32"/>
          <w:cs/>
        </w:rPr>
        <w:t>ในด้านการแก้ปัญหาและพัฒนาผู้เรียน  ในฐานะที่ข้าพเจ้าได้รับมอบหมายให้ปฏิบัติหน้าที่ครูที่ปรึกษา  ข้าพเจ้าได้ดำเนินการตามระบบดูแลช่วยเหลือนักเรียน  โดยการประสานความร่วมมือจากทุกฝ่ายที่เกี่ยวข้อง  ได้แก่  การเยี่ยมบ้านนักเรียนตามนโยบายของโรงเรียนและสำนักงานคณะกรรมการการศึกษาขั้นพื้นฐาน  ร่วมประชุมผู้ปกครองระดับชั้นเรียน  และดูแลนักเรียนตลอดทั้งปีการศึกษา</w:t>
      </w:r>
    </w:p>
    <w:p w:rsidR="006E7B42" w:rsidRPr="002D37E4" w:rsidRDefault="006E7B42" w:rsidP="002D37E4">
      <w:pPr>
        <w:autoSpaceDE w:val="0"/>
        <w:autoSpaceDN w:val="0"/>
        <w:adjustRightInd w:val="0"/>
        <w:spacing w:after="0" w:line="360" w:lineRule="auto"/>
        <w:ind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>3. ปริมาณและสภาพของงาน (ณ วันที่ยื่นคำขอรับการประเมิน)</w:t>
      </w:r>
    </w:p>
    <w:p w:rsidR="006E7B42" w:rsidRPr="002D37E4" w:rsidRDefault="006E7B42" w:rsidP="002D37E4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 </w:t>
      </w:r>
      <w:r w:rsidRPr="002D37E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3.1 ปริมาณงาน </w:t>
      </w:r>
    </w:p>
    <w:p w:rsidR="006E7B42" w:rsidRDefault="006E7B42" w:rsidP="006E7B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- จำนวนคาบที่สอนต่อสัปดาห์ 16 คาบ (คาบละ 50 นาที)</w:t>
      </w:r>
    </w:p>
    <w:p w:rsidR="006E7B42" w:rsidRPr="00F83B78" w:rsidRDefault="006E7B42" w:rsidP="006E7B4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จำนวนกลุ่มสาระการเรียนรู้</w:t>
      </w:r>
      <w:r w:rsidRPr="00F83B78">
        <w:rPr>
          <w:rFonts w:ascii="TH SarabunPSK" w:eastAsia="AngsanaNew" w:hAnsi="TH SarabunPSK" w:cs="TH SarabunPSK"/>
          <w:sz w:val="32"/>
          <w:szCs w:val="32"/>
        </w:rPr>
        <w:t>/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กลุ่มประสบการณ์</w:t>
      </w:r>
      <w:r w:rsidRPr="00F83B78">
        <w:rPr>
          <w:rFonts w:ascii="TH SarabunPSK" w:eastAsia="AngsanaNew" w:hAnsi="TH SarabunPSK" w:cs="TH SarabunPSK"/>
          <w:sz w:val="32"/>
          <w:szCs w:val="32"/>
        </w:rPr>
        <w:t>/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สาขาวิชา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และสอนระดับชั้น ม.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2 และ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ม</w:t>
      </w:r>
      <w:r w:rsidRPr="00F83B78">
        <w:rPr>
          <w:rFonts w:ascii="TH SarabunPSK" w:eastAsia="AngsanaNew" w:hAnsi="TH SarabunPSK" w:cs="TH SarabunPSK"/>
          <w:sz w:val="32"/>
          <w:szCs w:val="32"/>
        </w:rPr>
        <w:t>.6</w:t>
      </w:r>
    </w:p>
    <w:p w:rsidR="006E7B42" w:rsidRPr="00F83B78" w:rsidRDefault="006E7B42" w:rsidP="006E7B4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F83B78"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จำนวนแผนการจัดการศึกษาเฉพาะบุคคล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(IEP)......-......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ฉบับ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สำหรับผู้ขอรับการประเมินที่สอนการศึกษาพิเศษ</w:t>
      </w:r>
      <w:r w:rsidRPr="00F83B78">
        <w:rPr>
          <w:rFonts w:ascii="TH SarabunPSK" w:eastAsia="AngsanaNew" w:hAnsi="TH SarabunPSK" w:cs="TH SarabunPSK"/>
          <w:sz w:val="32"/>
          <w:szCs w:val="32"/>
        </w:rPr>
        <w:t>)</w:t>
      </w:r>
    </w:p>
    <w:p w:rsidR="006E7B42" w:rsidRPr="00F83B78" w:rsidRDefault="006E7B42" w:rsidP="006E7B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83B78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 xml:space="preserve">จำนวนผู้เรียนที่สอน </w:t>
      </w:r>
      <w:r>
        <w:rPr>
          <w:rFonts w:ascii="TH SarabunPSK" w:eastAsia="AngsanaNew" w:hAnsi="TH SarabunPSK" w:cs="TH SarabunPSK"/>
          <w:sz w:val="32"/>
          <w:szCs w:val="32"/>
        </w:rPr>
        <w:t>295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 xml:space="preserve"> คน</w:t>
      </w:r>
    </w:p>
    <w:p w:rsidR="006E7B42" w:rsidRPr="00F83B78" w:rsidRDefault="006E7B42" w:rsidP="006E7B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83B78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จำนวนครั้งที่ผู้สอนใช้แหล่งเรียนรู้ประกอบการจัดกิจกรรมประจำวัน</w:t>
      </w:r>
    </w:p>
    <w:p w:rsidR="006E7B42" w:rsidRPr="00F83B78" w:rsidRDefault="006E7B42" w:rsidP="006E7B4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83B78">
        <w:rPr>
          <w:rFonts w:ascii="TH SarabunPSK" w:eastAsia="AngsanaNew" w:hAnsi="TH SarabunPSK" w:cs="TH SarabunPSK"/>
          <w:sz w:val="32"/>
          <w:szCs w:val="32"/>
          <w:cs/>
        </w:rPr>
        <w:t>ต่อปี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......-..........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ครั้ง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สำหรับผู้ขอรับการประเมินที่สอนระดับปฐมวัย</w:t>
      </w:r>
      <w:r w:rsidRPr="00F83B78">
        <w:rPr>
          <w:rFonts w:ascii="TH SarabunPSK" w:eastAsia="AngsanaNew" w:hAnsi="TH SarabunPSK" w:cs="TH SarabunPSK"/>
          <w:sz w:val="32"/>
          <w:szCs w:val="32"/>
        </w:rPr>
        <w:t>)</w:t>
      </w:r>
    </w:p>
    <w:p w:rsidR="00991F39" w:rsidRDefault="006E7B42" w:rsidP="002D37E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F83B78">
        <w:rPr>
          <w:rFonts w:ascii="TH SarabunPSK" w:eastAsia="AngsanaNew" w:hAnsi="TH SarabunPSK" w:cs="TH SarabunPSK"/>
          <w:sz w:val="32"/>
          <w:szCs w:val="32"/>
        </w:rPr>
        <w:t xml:space="preserve">- </w:t>
      </w:r>
      <w:proofErr w:type="gramStart"/>
      <w:r w:rsidRPr="00F83B78">
        <w:rPr>
          <w:rFonts w:ascii="TH SarabunPSK" w:eastAsia="AngsanaNew" w:hAnsi="TH SarabunPSK" w:cs="TH SarabunPSK"/>
          <w:sz w:val="32"/>
          <w:szCs w:val="32"/>
          <w:cs/>
        </w:rPr>
        <w:t>ปฏิบัติงานอื่น</w:t>
      </w:r>
      <w:r w:rsidRPr="00F83B78">
        <w:rPr>
          <w:rFonts w:ascii="TH SarabunPSK" w:eastAsia="AngsanaNew" w:hAnsi="TH SarabunPSK" w:cs="TH SarabunPSK"/>
          <w:sz w:val="32"/>
          <w:szCs w:val="32"/>
        </w:rPr>
        <w:t>(</w:t>
      </w:r>
      <w:proofErr w:type="gramEnd"/>
      <w:r w:rsidRPr="00F83B78">
        <w:rPr>
          <w:rFonts w:ascii="TH SarabunPSK" w:eastAsia="AngsanaNew" w:hAnsi="TH SarabunPSK" w:cs="TH SarabunPSK"/>
          <w:sz w:val="32"/>
          <w:szCs w:val="32"/>
          <w:cs/>
        </w:rPr>
        <w:t>ถ้ามี</w:t>
      </w:r>
      <w:r w:rsidRPr="00F83B78">
        <w:rPr>
          <w:rFonts w:ascii="TH SarabunPSK" w:eastAsia="AngsanaNew" w:hAnsi="TH SarabunPSK" w:cs="TH SarabunPSK"/>
          <w:sz w:val="32"/>
          <w:szCs w:val="32"/>
        </w:rPr>
        <w:t>)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 xml:space="preserve"> โปรดระบุ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รับผิดชอบงานพิเศษดังนี้คือ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คณะกรรมการสอวน.วิชาดาราศาสตร์ ศูนย์โรงเรียนสามเสนวิทยาลัย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คณะกรรมการจัดกิจกรรมอบรมดาราศาสตร์ของศูนย์ดาราศาสตร์ 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ม.1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ผู้แทนศูนย์สอวน.ดาราศาสตร์ โรงเรียนสามเสนวิทยาลัย เข้าร่วมประชุมประจำปีมูลนิธิสอวน.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 xml:space="preserve">ผู้ดูแลห้องปฏิบัติการทางดาราศาสตร์ 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ห้องนว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มินท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ภคินี เพื่อใช้ในการเรียนการสอน และการอบรมทั่วไป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ครูที่ปรึกษาโครงงานห้องเรียนพิเศษ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และพสวท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.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ครูผู้ดูแลเตรียมทีมเข้าร่วมกิจกรรมฟิสิกส์สัประยุทธ์ของห้องเรียนพิเศษ</w:t>
      </w:r>
      <w:proofErr w:type="spellStart"/>
      <w:r w:rsidRPr="0080648A">
        <w:rPr>
          <w:rFonts w:ascii="TH SarabunPSK" w:hAnsi="TH SarabunPSK" w:cs="TH SarabunPSK"/>
          <w:sz w:val="32"/>
          <w:szCs w:val="32"/>
          <w:cs/>
        </w:rPr>
        <w:t>และพสวท</w:t>
      </w:r>
      <w:proofErr w:type="spellEnd"/>
      <w:r w:rsidRPr="0080648A">
        <w:rPr>
          <w:rFonts w:ascii="TH SarabunPSK" w:hAnsi="TH SarabunPSK" w:cs="TH SarabunPSK"/>
          <w:sz w:val="32"/>
          <w:szCs w:val="32"/>
          <w:cs/>
        </w:rPr>
        <w:t>.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ครูเวรประจำคณะสีสุโขทัย บริเวณหน้าลานพระ เวลา 17.00 – 18.00 น.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ครูชายผู้ดูแลเวรยามตอนกลางคืน</w:t>
      </w:r>
    </w:p>
    <w:p w:rsidR="00FA6CC7" w:rsidRPr="0080648A" w:rsidRDefault="00FA6CC7" w:rsidP="00FA6CC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ครูที่ปรึกษาของนักเรียนระดับชั้นมัธยมศึกษาปีที่ 6/5</w:t>
      </w:r>
    </w:p>
    <w:p w:rsidR="00FA6CC7" w:rsidRPr="002D37E4" w:rsidRDefault="00FA6CC7" w:rsidP="002D37E4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48A">
        <w:rPr>
          <w:rFonts w:ascii="TH SarabunPSK" w:hAnsi="TH SarabunPSK" w:cs="TH SarabunPSK"/>
          <w:sz w:val="32"/>
          <w:szCs w:val="32"/>
          <w:cs/>
        </w:rPr>
        <w:t>หน้าที่อื่น ๆ ที่ได้รับมอบหมาย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FA6CC7">
        <w:rPr>
          <w:rFonts w:ascii="TH SarabunPSK" w:hAnsi="TH SarabunPSK" w:cs="TH SarabunPSK"/>
          <w:sz w:val="32"/>
          <w:szCs w:val="32"/>
          <w:cs/>
        </w:rPr>
        <w:t>กรรมการออกข้อสอบห้องเรียนพิเศษสอบเข้ากรรมการออกข้อ</w:t>
      </w:r>
      <w:proofErr w:type="spellStart"/>
      <w:r w:rsidRPr="00FA6CC7">
        <w:rPr>
          <w:rFonts w:ascii="TH SarabunPSK" w:hAnsi="TH SarabunPSK" w:cs="TH SarabunPSK"/>
          <w:sz w:val="32"/>
          <w:szCs w:val="32"/>
          <w:cs/>
        </w:rPr>
        <w:t>สอบพสวท</w:t>
      </w:r>
      <w:proofErr w:type="spellEnd"/>
      <w:r w:rsidRPr="00FA6CC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CC7">
        <w:rPr>
          <w:rFonts w:ascii="TH SarabunPSK" w:hAnsi="TH SarabunPSK" w:cs="TH SarabunPSK"/>
          <w:sz w:val="32"/>
          <w:szCs w:val="32"/>
          <w:cs/>
        </w:rPr>
        <w:t>กรรมการตรวจข้อสอบสอบ</w:t>
      </w:r>
      <w:proofErr w:type="spellStart"/>
      <w:r w:rsidRPr="00FA6CC7">
        <w:rPr>
          <w:rFonts w:ascii="TH SarabunPSK" w:hAnsi="TH SarabunPSK" w:cs="TH SarabunPSK"/>
          <w:sz w:val="32"/>
          <w:szCs w:val="32"/>
          <w:cs/>
        </w:rPr>
        <w:t>เข้าพสวท</w:t>
      </w:r>
      <w:proofErr w:type="spellEnd"/>
      <w:r w:rsidRPr="00FA6CC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CC7">
        <w:rPr>
          <w:rFonts w:ascii="TH SarabunPSK" w:hAnsi="TH SarabunPSK" w:cs="TH SarabunPSK"/>
          <w:sz w:val="32"/>
          <w:szCs w:val="32"/>
          <w:cs/>
        </w:rPr>
        <w:t>กรรมการคุมสอบปฏิบัติการทางวิทยาศาสตร์</w:t>
      </w:r>
      <w:proofErr w:type="spellStart"/>
      <w:r w:rsidRPr="00FA6CC7">
        <w:rPr>
          <w:rFonts w:ascii="TH SarabunPSK" w:hAnsi="TH SarabunPSK" w:cs="TH SarabunPSK"/>
          <w:sz w:val="32"/>
          <w:szCs w:val="32"/>
          <w:cs/>
        </w:rPr>
        <w:t>พสวท</w:t>
      </w:r>
      <w:proofErr w:type="spellEnd"/>
      <w:r w:rsidRPr="00FA6CC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CC7">
        <w:rPr>
          <w:rFonts w:ascii="TH SarabunPSK" w:hAnsi="TH SarabunPSK" w:cs="TH SarabunPSK"/>
          <w:sz w:val="32"/>
          <w:szCs w:val="32"/>
          <w:cs/>
        </w:rPr>
        <w:t>กรรมการฟิสิกส์สัประยุทธ์ระดับชาติ (</w:t>
      </w:r>
      <w:proofErr w:type="spellStart"/>
      <w:r w:rsidRPr="00FA6CC7">
        <w:rPr>
          <w:rFonts w:ascii="TH SarabunPSK" w:hAnsi="TH SarabunPSK" w:cs="TH SarabunPSK"/>
          <w:sz w:val="32"/>
          <w:szCs w:val="32"/>
          <w:cs/>
        </w:rPr>
        <w:t>สสวท</w:t>
      </w:r>
      <w:proofErr w:type="spellEnd"/>
      <w:r w:rsidRPr="00FA6CC7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CC7">
        <w:rPr>
          <w:rFonts w:ascii="TH SarabunPSK" w:hAnsi="TH SarabunPSK" w:cs="TH SarabunPSK"/>
          <w:sz w:val="32"/>
          <w:szCs w:val="32"/>
          <w:cs/>
        </w:rPr>
        <w:t xml:space="preserve">กรรมการวิพากษ์โครงงาน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A6CC7">
        <w:rPr>
          <w:rFonts w:ascii="TH SarabunPSK" w:hAnsi="TH SarabunPSK" w:cs="TH SarabunPSK"/>
          <w:sz w:val="32"/>
          <w:szCs w:val="32"/>
          <w:cs/>
        </w:rPr>
        <w:t>กรรมการเปิดซอง ตรวจรับพัสดุ</w:t>
      </w:r>
      <w:r w:rsidR="00C972B0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2D37E4" w:rsidRDefault="00FA6CC7" w:rsidP="00FA6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D37E4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</w:t>
      </w:r>
    </w:p>
    <w:p w:rsidR="002D37E4" w:rsidRDefault="002D37E4" w:rsidP="00FA6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D37E4" w:rsidRDefault="002D37E4" w:rsidP="00FA6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D37E4" w:rsidRDefault="002D37E4" w:rsidP="00FA6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D37E4" w:rsidRDefault="002D37E4" w:rsidP="00FA6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D37E4" w:rsidRDefault="002D37E4" w:rsidP="00FA6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A6CC7" w:rsidRPr="002D37E4" w:rsidRDefault="00FA6CC7" w:rsidP="00FA6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D37E4">
        <w:rPr>
          <w:rFonts w:ascii="TH SarabunPSK" w:eastAsia="AngsanaNew" w:hAnsi="TH SarabunPSK" w:cs="TH SarabunPSK"/>
          <w:b/>
          <w:bCs/>
          <w:sz w:val="32"/>
          <w:szCs w:val="32"/>
        </w:rPr>
        <w:lastRenderedPageBreak/>
        <w:t xml:space="preserve">  </w:t>
      </w:r>
      <w:proofErr w:type="gramStart"/>
      <w:r w:rsidRPr="002D37E4">
        <w:rPr>
          <w:rFonts w:ascii="TH SarabunPSK" w:eastAsia="AngsanaNew" w:hAnsi="TH SarabunPSK" w:cs="TH SarabunPSK"/>
          <w:b/>
          <w:bCs/>
          <w:sz w:val="32"/>
          <w:szCs w:val="32"/>
        </w:rPr>
        <w:t>3.2</w:t>
      </w:r>
      <w:r w:rsidRPr="002D37E4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2D37E4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2D37E4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สภาพของงาน</w:t>
      </w:r>
      <w:proofErr w:type="gramEnd"/>
    </w:p>
    <w:p w:rsidR="00FA6CC7" w:rsidRPr="00F83B78" w:rsidRDefault="00FA6CC7" w:rsidP="00FA6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059E" wp14:editId="10D27550">
                <wp:simplePos x="0" y="0"/>
                <wp:positionH relativeFrom="column">
                  <wp:posOffset>1143000</wp:posOffset>
                </wp:positionH>
                <wp:positionV relativeFrom="paragraph">
                  <wp:posOffset>61595</wp:posOffset>
                </wp:positionV>
                <wp:extent cx="190500" cy="133350"/>
                <wp:effectExtent l="9525" t="13970" r="9525" b="508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90pt;margin-top:4.8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"/>
            </w:pict>
          </mc:Fallback>
        </mc:AlternateConten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รับผิดชอบนักเรียนที่มีความต้องการจำเป็นพิเศษ</w:t>
      </w:r>
    </w:p>
    <w:p w:rsidR="00FA6CC7" w:rsidRPr="00F83B78" w:rsidRDefault="00FA6CC7" w:rsidP="00FA6CC7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C5B58" wp14:editId="15292B8B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90500" cy="133350"/>
                <wp:effectExtent l="9525" t="6350" r="9525" b="1270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90pt;margin-top:5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"/>
            </w:pict>
          </mc:Fallback>
        </mc:AlternateConten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รับผิดชอบนักเรียนที่มีความต้องการพิเศษหลายประเภทความพิการ</w:t>
      </w:r>
    </w:p>
    <w:p w:rsidR="00FA6CC7" w:rsidRPr="00F83B78" w:rsidRDefault="00FA6CC7" w:rsidP="00FA6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F83B78">
        <w:rPr>
          <w:rFonts w:ascii="TH SarabunPSK" w:eastAsia="AngsanaNew" w:hAnsi="TH SarabunPSK" w:cs="TH SarabunPSK"/>
          <w:sz w:val="32"/>
          <w:szCs w:val="32"/>
          <w:cs/>
        </w:rPr>
        <w:t>และมีลักษณะอาการรุนแรง</w:t>
      </w:r>
    </w:p>
    <w:p w:rsidR="00FA6CC7" w:rsidRPr="00F83B78" w:rsidRDefault="00FA6CC7" w:rsidP="00FA6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62C3A" wp14:editId="559B7B25">
                <wp:simplePos x="0" y="0"/>
                <wp:positionH relativeFrom="column">
                  <wp:posOffset>1209675</wp:posOffset>
                </wp:positionH>
                <wp:positionV relativeFrom="paragraph">
                  <wp:posOffset>76200</wp:posOffset>
                </wp:positionV>
                <wp:extent cx="123825" cy="133350"/>
                <wp:effectExtent l="9525" t="9525" r="9525" b="952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95.25pt;margin-top:6pt;width:9.75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" strokeweight="1.5pt">
                <v:shadow color="#7f7f7f" opacity=".5" offset="1pt"/>
              </v:shape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01E9F" wp14:editId="73338DFA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190500" cy="133350"/>
                <wp:effectExtent l="9525" t="9525" r="9525" b="952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90pt;margin-top:6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"/>
            </w:pict>
          </mc:Fallback>
        </mc:AlternateConten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รับผิดชอบนักเรียนที่มีความหลากหลายทางเศรษฐกิจ</w:t>
      </w:r>
      <w:r w:rsidRPr="00F83B78">
        <w:rPr>
          <w:rFonts w:ascii="TH SarabunPSK" w:eastAsia="AngsanaNew" w:hAnsi="TH SarabunPSK" w:cs="TH SarabunPSK"/>
          <w:sz w:val="32"/>
          <w:szCs w:val="32"/>
        </w:rPr>
        <w:t>/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วัฒนธรรม</w:t>
      </w:r>
    </w:p>
    <w:p w:rsidR="00FA6CC7" w:rsidRPr="00F83B78" w:rsidRDefault="00FA6CC7" w:rsidP="00FA6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11D10" wp14:editId="4A14CE45">
                <wp:simplePos x="0" y="0"/>
                <wp:positionH relativeFrom="column">
                  <wp:posOffset>1207770</wp:posOffset>
                </wp:positionH>
                <wp:positionV relativeFrom="paragraph">
                  <wp:posOffset>78105</wp:posOffset>
                </wp:positionV>
                <wp:extent cx="125730" cy="133350"/>
                <wp:effectExtent l="17145" t="11430" r="9525" b="1714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95.1pt;margin-top:6.15pt;width:9.9pt;height:1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" strokeweight="1.5pt">
                <v:shadow color="#7f7f7f" opacity=".5" offset="1pt"/>
              </v:shape>
            </w:pict>
          </mc:Fallback>
        </mc:AlternateContent>
      </w: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A16A5" wp14:editId="1E8368CC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190500" cy="133350"/>
                <wp:effectExtent l="9525" t="11430" r="9525" b="762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90pt;margin-top:6.1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"/>
            </w:pict>
          </mc:Fallback>
        </mc:AlternateConten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สถานศึกษาตั้งอยู่บนพื้นที่ปกติ</w:t>
      </w:r>
    </w:p>
    <w:p w:rsidR="00FA6CC7" w:rsidRPr="00F83B78" w:rsidRDefault="00FA6CC7" w:rsidP="00FA6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668B6" wp14:editId="346BF598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190500" cy="133350"/>
                <wp:effectExtent l="9525" t="13335" r="9525" b="5715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90pt;margin-top:6.3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"/>
            </w:pict>
          </mc:Fallback>
        </mc:AlternateConten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สถานศึกษาที่ตั้งอยู่ในพื้นที่ภูเขา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หรือเกาะหรือติดกับรอยตะเข็บชายแดน</w:t>
      </w:r>
    </w:p>
    <w:p w:rsidR="00FA6CC7" w:rsidRPr="00F83B78" w:rsidRDefault="00FA6CC7" w:rsidP="00FA6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AB535" wp14:editId="1AF69A2F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190500" cy="133350"/>
                <wp:effectExtent l="9525" t="5080" r="9525" b="1397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90pt;margin-top:4.1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"/>
            </w:pict>
          </mc:Fallback>
        </mc:AlternateConten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สถานศึกษาที่ตั้งอยู่ในพื้นที่ที่มีลักษณะพิเศษ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กันดาร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เสี่ยงภัย</w:t>
      </w:r>
    </w:p>
    <w:p w:rsidR="00991F39" w:rsidRDefault="00FA6CC7" w:rsidP="002D37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F83B78">
        <w:rPr>
          <w:rFonts w:ascii="TH SarabunPSK" w:eastAsia="AngsanaNew" w:hAnsi="TH SarabunPSK" w:cs="TH SarabunPSK"/>
          <w:sz w:val="32"/>
          <w:szCs w:val="32"/>
          <w:cs/>
        </w:rPr>
        <w:t>ตามประกาศของทางราชการ</w:t>
      </w:r>
      <w:r w:rsidRPr="00F83B7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83B78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2D37E4" w:rsidRDefault="002D37E4" w:rsidP="002D37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</w:p>
    <w:p w:rsidR="00991F39" w:rsidRDefault="00991F39" w:rsidP="00FA6CC7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2D37E4" w:rsidRDefault="002D37E4" w:rsidP="00FA6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1F39" w:rsidRDefault="00991F39" w:rsidP="00FA6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ขอรับรองว่าข้อมูลดังกล่าวข้างต้น   ถูกต้อง  และเป็นความจริง</w:t>
      </w: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2D37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ผู้ขอรับการประเมิน</w:t>
      </w: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นายฉัตรชัย  </w:t>
      </w:r>
      <w:r w:rsidR="002D3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สัมฤทธิ์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83B78">
        <w:rPr>
          <w:rFonts w:ascii="TH SarabunPSK" w:hAnsi="TH SarabunPSK" w:cs="TH SarabunPSK"/>
          <w:sz w:val="32"/>
          <w:szCs w:val="32"/>
          <w:cs/>
        </w:rPr>
        <w:t>)</w:t>
      </w: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ตำแหน่ง </w:t>
      </w:r>
      <w:proofErr w:type="spellStart"/>
      <w:r w:rsidRPr="00F83B78">
        <w:rPr>
          <w:rFonts w:ascii="TH SarabunPSK" w:hAnsi="TH SarabunPSK" w:cs="TH SarabunPSK"/>
          <w:sz w:val="32"/>
          <w:szCs w:val="32"/>
          <w:cs/>
        </w:rPr>
        <w:t>ครู</w:t>
      </w:r>
      <w:r w:rsidR="002D37E4"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 w:rsidR="002D37E4">
        <w:rPr>
          <w:rFonts w:ascii="TH SarabunPSK" w:hAnsi="TH SarabunPSK" w:cs="TH SarabunPSK" w:hint="cs"/>
          <w:sz w:val="32"/>
          <w:szCs w:val="32"/>
          <w:cs/>
        </w:rPr>
        <w:t>ศ.1</w:t>
      </w:r>
    </w:p>
    <w:p w:rsidR="00FA6CC7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2D37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วันที่  </w:t>
      </w:r>
      <w:r w:rsidR="002D37E4">
        <w:rPr>
          <w:rFonts w:ascii="TH SarabunPSK" w:hAnsi="TH SarabunPSK" w:cs="TH SarabunPSK" w:hint="cs"/>
          <w:sz w:val="32"/>
          <w:szCs w:val="32"/>
          <w:cs/>
        </w:rPr>
        <w:t>19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2D37E4" w:rsidRDefault="002D37E4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7E4" w:rsidRPr="00F83B78" w:rsidRDefault="002D37E4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การตรวจสอบและรับรองของผู้บังคับบัญชาชั้นต้น</w:t>
      </w: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>ได้ตรวจสอบแล้วรับรองว่าข้อมูลถูกต้องและเป็นความจริง</w:t>
      </w: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</w:p>
    <w:p w:rsidR="00FA6CC7" w:rsidRPr="00F83B78" w:rsidRDefault="00FA6CC7" w:rsidP="00FA6CC7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2D37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ผู้บังคับบัญชาชั้นต้น</w:t>
      </w: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D3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พิชยนันท์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3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สารพานิช</w:t>
      </w:r>
      <w:r w:rsidRPr="00F83B78">
        <w:rPr>
          <w:rFonts w:ascii="TH SarabunPSK" w:hAnsi="TH SarabunPSK" w:cs="TH SarabunPSK"/>
          <w:sz w:val="32"/>
          <w:szCs w:val="32"/>
          <w:cs/>
        </w:rPr>
        <w:t>)</w:t>
      </w:r>
    </w:p>
    <w:p w:rsidR="00FA6CC7" w:rsidRPr="00F83B78" w:rsidRDefault="00FA6CC7" w:rsidP="00FA6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="002D3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B78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สามเสนวิทยาลัย</w:t>
      </w:r>
    </w:p>
    <w:p w:rsidR="00EC1259" w:rsidRPr="00C43EF7" w:rsidRDefault="00FA6CC7" w:rsidP="00C43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3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D37E4">
        <w:rPr>
          <w:rFonts w:ascii="TH SarabunPSK" w:hAnsi="TH SarabunPSK" w:cs="TH SarabunPSK" w:hint="cs"/>
          <w:sz w:val="32"/>
          <w:szCs w:val="32"/>
          <w:cs/>
        </w:rPr>
        <w:t>19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EC1259" w:rsidRDefault="00EC1259" w:rsidP="006E7B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8C3" w:rsidRPr="00F458C3" w:rsidRDefault="00F458C3" w:rsidP="00C43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58C3" w:rsidRPr="00C43EF7" w:rsidRDefault="00F458C3" w:rsidP="00C43EF7">
      <w:pPr>
        <w:rPr>
          <w:rFonts w:ascii="TH SarabunPSK" w:hAnsi="TH SarabunPSK" w:cs="TH SarabunPSK"/>
          <w:sz w:val="32"/>
          <w:szCs w:val="32"/>
        </w:rPr>
      </w:pPr>
    </w:p>
    <w:sectPr w:rsidR="00F458C3" w:rsidRPr="00C4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D2A"/>
    <w:multiLevelType w:val="multilevel"/>
    <w:tmpl w:val="F57E9F0C"/>
    <w:lvl w:ilvl="0">
      <w:start w:val="2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1">
    <w:nsid w:val="2F993310"/>
    <w:multiLevelType w:val="hybridMultilevel"/>
    <w:tmpl w:val="79309548"/>
    <w:lvl w:ilvl="0" w:tplc="8F66B4E0">
      <w:start w:val="2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8EE2049"/>
    <w:multiLevelType w:val="hybridMultilevel"/>
    <w:tmpl w:val="A84026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C3"/>
    <w:rsid w:val="000D3F78"/>
    <w:rsid w:val="000F6706"/>
    <w:rsid w:val="002D37E4"/>
    <w:rsid w:val="003324D1"/>
    <w:rsid w:val="00503F42"/>
    <w:rsid w:val="00552840"/>
    <w:rsid w:val="006009B6"/>
    <w:rsid w:val="00695D62"/>
    <w:rsid w:val="006E7B42"/>
    <w:rsid w:val="00776B57"/>
    <w:rsid w:val="00825121"/>
    <w:rsid w:val="008F5E3D"/>
    <w:rsid w:val="00991F39"/>
    <w:rsid w:val="00A41327"/>
    <w:rsid w:val="00A7284C"/>
    <w:rsid w:val="00AF1FCA"/>
    <w:rsid w:val="00B02924"/>
    <w:rsid w:val="00B23517"/>
    <w:rsid w:val="00BB7C56"/>
    <w:rsid w:val="00C43EF7"/>
    <w:rsid w:val="00C972B0"/>
    <w:rsid w:val="00D849EB"/>
    <w:rsid w:val="00EC1259"/>
    <w:rsid w:val="00F458C3"/>
    <w:rsid w:val="00F5146B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6A4A-F8FE-4492-ABDF-3AACA1C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2015-11-18T20:48:00Z</cp:lastPrinted>
  <dcterms:created xsi:type="dcterms:W3CDTF">2015-11-26T15:37:00Z</dcterms:created>
  <dcterms:modified xsi:type="dcterms:W3CDTF">2015-11-26T15:37:00Z</dcterms:modified>
</cp:coreProperties>
</file>